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13D" w:rsidRPr="00AB463B" w:rsidRDefault="007D613D" w:rsidP="007D613D">
      <w:r w:rsidRPr="00AB463B">
        <w:t>Absender</w:t>
      </w:r>
      <w:r>
        <w:tab/>
      </w:r>
      <w:r>
        <w:tab/>
      </w:r>
      <w:r>
        <w:tab/>
      </w:r>
      <w:r>
        <w:tab/>
      </w:r>
      <w:r>
        <w:tab/>
      </w:r>
      <w:r>
        <w:tab/>
      </w:r>
      <w:r>
        <w:tab/>
      </w:r>
      <w:r>
        <w:tab/>
      </w:r>
      <w:r>
        <w:tab/>
        <w:t>Datum</w:t>
      </w:r>
    </w:p>
    <w:p w:rsidR="007D613D" w:rsidRPr="00AB463B" w:rsidRDefault="007D613D" w:rsidP="007D613D">
      <w:pPr>
        <w:pStyle w:val="KeinLeerraum"/>
        <w:spacing w:line="360" w:lineRule="auto"/>
        <w:rPr>
          <w:rFonts w:ascii="Times New Roman" w:hAnsi="Times New Roman" w:cs="Times New Roman"/>
          <w:sz w:val="24"/>
          <w:szCs w:val="24"/>
        </w:rPr>
      </w:pPr>
      <w:r w:rsidRPr="00AB463B">
        <w:rPr>
          <w:rFonts w:ascii="Times New Roman" w:hAnsi="Times New Roman" w:cs="Times New Roman"/>
          <w:sz w:val="24"/>
          <w:szCs w:val="24"/>
        </w:rPr>
        <w:t>Name, Vorname</w:t>
      </w:r>
      <w:r w:rsidRPr="00AB463B">
        <w:rPr>
          <w:rFonts w:ascii="Times New Roman" w:hAnsi="Times New Roman" w:cs="Times New Roman"/>
          <w:sz w:val="24"/>
          <w:szCs w:val="24"/>
        </w:rPr>
        <w:tab/>
        <w:t>:</w:t>
      </w:r>
      <w:r w:rsidRPr="00AB463B">
        <w:rPr>
          <w:rFonts w:ascii="Times New Roman" w:hAnsi="Times New Roman" w:cs="Times New Roman"/>
          <w:sz w:val="24"/>
          <w:szCs w:val="24"/>
        </w:rPr>
        <w:tab/>
        <w:t>_________________________________________________</w:t>
      </w:r>
    </w:p>
    <w:p w:rsidR="007D613D" w:rsidRPr="00AB463B" w:rsidRDefault="007D613D" w:rsidP="007D613D">
      <w:pPr>
        <w:pStyle w:val="KeinLeerraum"/>
        <w:spacing w:line="360" w:lineRule="auto"/>
        <w:rPr>
          <w:rFonts w:ascii="Times New Roman" w:hAnsi="Times New Roman" w:cs="Times New Roman"/>
          <w:sz w:val="24"/>
          <w:szCs w:val="24"/>
        </w:rPr>
      </w:pPr>
      <w:r w:rsidRPr="00AB463B">
        <w:rPr>
          <w:rFonts w:ascii="Times New Roman" w:hAnsi="Times New Roman" w:cs="Times New Roman"/>
          <w:sz w:val="24"/>
          <w:szCs w:val="24"/>
        </w:rPr>
        <w:t>Straße Hausnummer</w:t>
      </w:r>
      <w:r w:rsidRPr="00AB463B">
        <w:rPr>
          <w:rFonts w:ascii="Times New Roman" w:hAnsi="Times New Roman" w:cs="Times New Roman"/>
          <w:sz w:val="24"/>
          <w:szCs w:val="24"/>
        </w:rPr>
        <w:tab/>
        <w:t>:</w:t>
      </w:r>
      <w:r w:rsidRPr="00AB463B">
        <w:rPr>
          <w:rFonts w:ascii="Times New Roman" w:hAnsi="Times New Roman" w:cs="Times New Roman"/>
          <w:sz w:val="24"/>
          <w:szCs w:val="24"/>
        </w:rPr>
        <w:tab/>
        <w:t>_________________________________________________</w:t>
      </w:r>
    </w:p>
    <w:p w:rsidR="007D613D" w:rsidRPr="00AB463B" w:rsidRDefault="007D613D" w:rsidP="007D613D">
      <w:pPr>
        <w:pStyle w:val="KeinLeerraum"/>
        <w:spacing w:line="360" w:lineRule="auto"/>
        <w:rPr>
          <w:rFonts w:ascii="Times New Roman" w:hAnsi="Times New Roman" w:cs="Times New Roman"/>
          <w:sz w:val="24"/>
          <w:szCs w:val="24"/>
        </w:rPr>
      </w:pPr>
      <w:r w:rsidRPr="00AB463B">
        <w:rPr>
          <w:rFonts w:ascii="Times New Roman" w:hAnsi="Times New Roman" w:cs="Times New Roman"/>
          <w:sz w:val="24"/>
          <w:szCs w:val="24"/>
        </w:rPr>
        <w:t>PLZ Ort</w:t>
      </w:r>
      <w:r w:rsidRPr="00AB463B">
        <w:rPr>
          <w:rFonts w:ascii="Times New Roman" w:hAnsi="Times New Roman" w:cs="Times New Roman"/>
          <w:sz w:val="24"/>
          <w:szCs w:val="24"/>
        </w:rPr>
        <w:tab/>
      </w:r>
      <w:r w:rsidRPr="00AB463B">
        <w:rPr>
          <w:rFonts w:ascii="Times New Roman" w:hAnsi="Times New Roman" w:cs="Times New Roman"/>
          <w:sz w:val="24"/>
          <w:szCs w:val="24"/>
        </w:rPr>
        <w:tab/>
        <w:t>:</w:t>
      </w:r>
      <w:r w:rsidRPr="00AB463B">
        <w:rPr>
          <w:rFonts w:ascii="Times New Roman" w:hAnsi="Times New Roman" w:cs="Times New Roman"/>
          <w:sz w:val="24"/>
          <w:szCs w:val="24"/>
        </w:rPr>
        <w:tab/>
        <w:t>_________________________________________________</w:t>
      </w:r>
    </w:p>
    <w:p w:rsidR="007D613D" w:rsidRPr="00AB463B" w:rsidRDefault="007D613D" w:rsidP="007D613D">
      <w:pPr>
        <w:pStyle w:val="KeinLeerraum"/>
        <w:rPr>
          <w:rFonts w:ascii="Times New Roman" w:hAnsi="Times New Roman" w:cs="Times New Roman"/>
          <w:sz w:val="24"/>
          <w:szCs w:val="24"/>
        </w:rPr>
      </w:pPr>
    </w:p>
    <w:p w:rsidR="007D613D" w:rsidRPr="00AB463B" w:rsidRDefault="007D613D" w:rsidP="007D613D"/>
    <w:p w:rsidR="007D613D" w:rsidRPr="00AB463B" w:rsidRDefault="007D613D" w:rsidP="007D613D">
      <w:pPr>
        <w:pStyle w:val="KeinLeerraum"/>
        <w:spacing w:line="360" w:lineRule="auto"/>
        <w:rPr>
          <w:rFonts w:ascii="Times New Roman" w:hAnsi="Times New Roman" w:cs="Times New Roman"/>
          <w:sz w:val="24"/>
          <w:szCs w:val="24"/>
        </w:rPr>
      </w:pPr>
      <w:r w:rsidRPr="00AB463B">
        <w:rPr>
          <w:rFonts w:ascii="Times New Roman" w:hAnsi="Times New Roman" w:cs="Times New Roman"/>
          <w:sz w:val="24"/>
          <w:szCs w:val="24"/>
        </w:rPr>
        <w:t>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D613D" w:rsidRPr="00AB463B" w:rsidRDefault="007D613D" w:rsidP="007D613D">
      <w:pPr>
        <w:pStyle w:val="KeinLeerraum"/>
        <w:spacing w:line="360" w:lineRule="auto"/>
        <w:rPr>
          <w:rFonts w:ascii="Times New Roman" w:hAnsi="Times New Roman" w:cs="Times New Roman"/>
          <w:sz w:val="24"/>
          <w:szCs w:val="24"/>
        </w:rPr>
      </w:pPr>
      <w:r w:rsidRPr="00AB463B">
        <w:rPr>
          <w:rFonts w:ascii="Times New Roman" w:hAnsi="Times New Roman" w:cs="Times New Roman"/>
          <w:sz w:val="24"/>
          <w:szCs w:val="24"/>
        </w:rPr>
        <w:t>Regierungspräsidium Tübingen</w:t>
      </w:r>
    </w:p>
    <w:p w:rsidR="007D613D" w:rsidRPr="00AB463B" w:rsidRDefault="007D613D" w:rsidP="007D613D">
      <w:pPr>
        <w:pStyle w:val="KeinLeerraum"/>
        <w:spacing w:line="360" w:lineRule="auto"/>
        <w:rPr>
          <w:rFonts w:ascii="Times New Roman" w:hAnsi="Times New Roman" w:cs="Times New Roman"/>
          <w:sz w:val="24"/>
          <w:szCs w:val="24"/>
        </w:rPr>
      </w:pPr>
      <w:r w:rsidRPr="00AB463B">
        <w:rPr>
          <w:rFonts w:ascii="Times New Roman" w:hAnsi="Times New Roman" w:cs="Times New Roman"/>
          <w:sz w:val="24"/>
          <w:szCs w:val="24"/>
        </w:rPr>
        <w:t>Konrad-Adenauer-Straße 20</w:t>
      </w:r>
    </w:p>
    <w:p w:rsidR="007D613D" w:rsidRPr="00AB463B" w:rsidRDefault="007D613D" w:rsidP="007D613D">
      <w:pPr>
        <w:pStyle w:val="KeinLeerraum"/>
        <w:spacing w:line="360" w:lineRule="auto"/>
        <w:rPr>
          <w:rFonts w:ascii="Times New Roman" w:hAnsi="Times New Roman" w:cs="Times New Roman"/>
          <w:sz w:val="24"/>
          <w:szCs w:val="24"/>
        </w:rPr>
      </w:pPr>
      <w:r w:rsidRPr="00AB463B">
        <w:rPr>
          <w:rFonts w:ascii="Times New Roman" w:hAnsi="Times New Roman" w:cs="Times New Roman"/>
          <w:sz w:val="24"/>
          <w:szCs w:val="24"/>
        </w:rPr>
        <w:t>72072 Tübingen</w:t>
      </w:r>
    </w:p>
    <w:p w:rsidR="007D613D" w:rsidRPr="00AB463B" w:rsidRDefault="007D613D" w:rsidP="007D613D">
      <w:pPr>
        <w:pStyle w:val="KeinLeerraum"/>
        <w:spacing w:line="360" w:lineRule="auto"/>
        <w:rPr>
          <w:rFonts w:ascii="Times New Roman" w:hAnsi="Times New Roman" w:cs="Times New Roman"/>
          <w:sz w:val="24"/>
          <w:szCs w:val="24"/>
        </w:rPr>
      </w:pPr>
    </w:p>
    <w:p w:rsidR="007D613D" w:rsidRPr="00AB463B" w:rsidRDefault="007D613D" w:rsidP="007D613D">
      <w:pPr>
        <w:pStyle w:val="KeinLeerraum"/>
        <w:spacing w:line="360" w:lineRule="auto"/>
        <w:rPr>
          <w:rFonts w:ascii="Times New Roman" w:hAnsi="Times New Roman" w:cs="Times New Roman"/>
          <w:sz w:val="24"/>
          <w:szCs w:val="24"/>
        </w:rPr>
      </w:pPr>
      <w:r w:rsidRPr="00AB463B">
        <w:rPr>
          <w:rFonts w:ascii="Times New Roman" w:hAnsi="Times New Roman" w:cs="Times New Roman"/>
          <w:sz w:val="24"/>
          <w:szCs w:val="24"/>
        </w:rPr>
        <w:t xml:space="preserve">Betreff:  Planfeststellungsverfahren B 463, Ortsumfahrung Lautlingen </w:t>
      </w:r>
    </w:p>
    <w:p w:rsidR="007D613D" w:rsidRPr="00711798" w:rsidRDefault="007D613D" w:rsidP="007D613D">
      <w:r w:rsidRPr="00711798">
        <w:t xml:space="preserve"> </w:t>
      </w:r>
    </w:p>
    <w:p w:rsidR="007D613D" w:rsidRDefault="007D613D" w:rsidP="007D613D">
      <w:r w:rsidRPr="00711798">
        <w:t xml:space="preserve">Sehr geehrte Damen und Herren, </w:t>
      </w:r>
    </w:p>
    <w:p w:rsidR="007D613D" w:rsidRDefault="007D613D" w:rsidP="007D613D">
      <w:r>
        <w:t>die Auswirkungen auf die Umwelt durch die 1G1-Trasse sind erheblich und missachten das Recht aller auf eine möglichst intakte Lebenswelt.</w:t>
      </w:r>
    </w:p>
    <w:p w:rsidR="007D613D" w:rsidRDefault="007D613D" w:rsidP="007D613D">
      <w:r>
        <w:t xml:space="preserve">Viele Beweggründe, die vor dreißig Jahren für eine Ortsumfahrung Lautlingens ins Feld geführt wurden, fallen in den nächsten Jahren weg oder verlieren an Bedeutung. Die zunehmende Elektromobilität sorgt für einen ruhigeren und schadstoffärmeren Straßenverkehr, was die Anwohner der gegenwärtigen Ortsdurchfahrung entlasten wird. Die angestrebte Steigerung der Attraktivität des öffentlichen Personennahverkehrs wird die Zahl der Fahrzeuge reduzieren. Hierzu wird auch die Zunahme von </w:t>
      </w:r>
      <w:proofErr w:type="spellStart"/>
      <w:r>
        <w:t>Homeoffice</w:t>
      </w:r>
      <w:proofErr w:type="spellEnd"/>
      <w:r>
        <w:t xml:space="preserve">-Arbeitsplätzen ihren Teil beitragen. Angesichts dieser Argumente ist ein Landschaftsverbrauch, wie ihn die 1G1-Trasse mit sich brächte, nicht mehr vertretbar. </w:t>
      </w:r>
    </w:p>
    <w:p w:rsidR="007D613D" w:rsidRDefault="007D613D" w:rsidP="007D613D">
      <w:r>
        <w:t>Daher beantrage ich, das oben genannte Vorhaben abzulehnen.</w:t>
      </w:r>
    </w:p>
    <w:p w:rsidR="007D613D" w:rsidRDefault="007D613D" w:rsidP="007D613D">
      <w:r w:rsidRPr="000B6992">
        <w:t>Mit freundlichen Grüßen</w:t>
      </w:r>
    </w:p>
    <w:p w:rsidR="007D613D" w:rsidRDefault="007D613D" w:rsidP="007D613D">
      <w:r>
        <w:t>_________</w:t>
      </w:r>
      <w:r>
        <w:tab/>
        <w:t>_____________________________________________</w:t>
      </w:r>
    </w:p>
    <w:p w:rsidR="007D613D" w:rsidRDefault="007D613D" w:rsidP="007D613D">
      <w:r>
        <w:t>Datum</w:t>
      </w:r>
      <w:r>
        <w:tab/>
      </w:r>
      <w:r>
        <w:tab/>
        <w:t>Unterschrift</w:t>
      </w:r>
    </w:p>
    <w:p w:rsidR="007D613D" w:rsidRDefault="007D613D" w:rsidP="007D613D"/>
    <w:p w:rsidR="007D613D" w:rsidRPr="00711798" w:rsidRDefault="007D613D" w:rsidP="007D613D"/>
    <w:p w:rsidR="00E7185F" w:rsidRDefault="007D613D"/>
    <w:sectPr w:rsidR="00E7185F" w:rsidSect="002D26C8">
      <w:pgSz w:w="11906" w:h="16838" w:code="9"/>
      <w:pgMar w:top="1417" w:right="1417" w:bottom="1134"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7D613D"/>
    <w:rsid w:val="00010061"/>
    <w:rsid w:val="0010223F"/>
    <w:rsid w:val="002D26C8"/>
    <w:rsid w:val="007D613D"/>
    <w:rsid w:val="00DE6836"/>
    <w:rsid w:val="00E05F4D"/>
    <w:rsid w:val="00E3506A"/>
    <w:rsid w:val="00EA0946"/>
    <w:rsid w:val="00F454D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D613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D613D"/>
    <w:pPr>
      <w:spacing w:after="0" w:line="240" w:lineRule="auto"/>
    </w:pPr>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1178</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Helmut</dc:creator>
  <cp:lastModifiedBy>Helmut</cp:lastModifiedBy>
  <cp:revision>1</cp:revision>
  <dcterms:created xsi:type="dcterms:W3CDTF">2021-05-23T13:02:00Z</dcterms:created>
  <dcterms:modified xsi:type="dcterms:W3CDTF">2021-05-23T13:07:00Z</dcterms:modified>
</cp:coreProperties>
</file>